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 xml:space="preserve">    天心区软件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产业发展专项资金申请表</w:t>
      </w:r>
    </w:p>
    <w:p>
      <w:pPr>
        <w:tabs>
          <w:tab w:val="left" w:pos="2293"/>
          <w:tab w:val="left" w:pos="4973"/>
        </w:tabs>
        <w:spacing w:line="520" w:lineRule="exact"/>
        <w:ind w:left="9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盖章：                                                 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单位：人、万元</w:t>
      </w:r>
    </w:p>
    <w:tbl>
      <w:tblPr>
        <w:tblStyle w:val="2"/>
        <w:tblW w:w="10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9"/>
        <w:gridCol w:w="1969"/>
        <w:gridCol w:w="1291"/>
        <w:gridCol w:w="180"/>
        <w:gridCol w:w="308"/>
        <w:gridCol w:w="1706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单位名称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项目名称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单位详细地址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购房面积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租房面积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年度租金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法人代表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身份证号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注册资本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实缴资本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企业主营业务类型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□软件产品             □信息技术服务          □信息安全              □嵌入式系统软件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成立时间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企业类型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□国有企业      □集体企业      □私营企业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□合伙企业             □个体户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□联营企业      □股份合作制企业    □有限责任公司          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项目填报人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4"/>
              </w:rPr>
              <w:t>单位概况</w:t>
            </w: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                    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2020年营业收入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年营业收入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2020年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软件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业务收入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软件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业务收入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2020年净利润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年上缴税金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年末总资产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年社保缴费总额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</w:t>
            </w:r>
            <w:r>
              <w:rPr>
                <w:rFonts w:hint="eastAsia" w:eastAsia="仿宋"/>
                <w:kern w:val="0"/>
                <w:sz w:val="24"/>
              </w:rPr>
              <w:t>2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"/>
                <w:kern w:val="0"/>
                <w:sz w:val="24"/>
              </w:rPr>
              <w:t>年末职工人数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市场类__________人，技术类_________人 ，项目类___________人，综合类_________人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                                申报类别                   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租金补贴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购房补贴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物业管理补贴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装修补贴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专业人才奖励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个人所得税奖励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入规升高上市奖励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人才服务奖励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研发创新奖励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产学研合作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7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注：租金补贴、装修补贴、专业人才奖励、个人所得税奖励与软件技术人才数量相关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Times New Roman"/>
          <w:bCs/>
          <w:kern w:val="0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Times New Roman"/>
          <w:bCs/>
          <w:kern w:val="0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F70A3"/>
    <w:rsid w:val="140B4A32"/>
    <w:rsid w:val="357F70A3"/>
    <w:rsid w:val="39EC300A"/>
    <w:rsid w:val="706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2022-01-20T07:57:00Z</dcterms:created>
  <dc:creator>欧欧</dc:creator>
  <cp:lastModifiedBy>欧欧</cp:lastModifiedBy>
  <dcterms:modified xsi:type="dcterms:W3CDTF">2022-01-21T04:53:42Z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3DB07EB711654D33B400986CCD0A4424</vt:lpwstr>
  </property>
</Properties>
</file>