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</w:t>
      </w:r>
      <w:r>
        <w:rPr>
          <w:rFonts w:hint="eastAsia" w:ascii="黑体" w:eastAsia="黑体" w:cs="黑体"/>
          <w:sz w:val="32"/>
          <w:szCs w:val="32"/>
          <w:lang w:eastAsia="zh-CN"/>
        </w:rPr>
        <w:t>表</w:t>
      </w:r>
      <w:bookmarkStart w:id="0" w:name="_GoBack"/>
      <w:bookmarkEnd w:id="0"/>
      <w:r>
        <w:rPr>
          <w:rFonts w:ascii="黑体" w:eastAsia="黑体" w:cs="黑体"/>
          <w:sz w:val="32"/>
          <w:szCs w:val="32"/>
        </w:rPr>
        <w:t>1</w:t>
      </w:r>
    </w:p>
    <w:p>
      <w:pPr>
        <w:snapToGrid w:val="0"/>
        <w:spacing w:beforeLines="50" w:afterLines="50"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方正大标宋简体" w:eastAsia="方正大标宋简体" w:cs="方正大标宋简体"/>
          <w:sz w:val="44"/>
          <w:szCs w:val="44"/>
        </w:rPr>
        <w:t>企业安全生产基本情况信息表</w:t>
      </w:r>
    </w:p>
    <w:tbl>
      <w:tblPr>
        <w:tblStyle w:val="2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46"/>
        <w:gridCol w:w="752"/>
        <w:gridCol w:w="1258"/>
        <w:gridCol w:w="1120"/>
        <w:gridCol w:w="14"/>
        <w:gridCol w:w="1106"/>
        <w:gridCol w:w="1050"/>
        <w:gridCol w:w="544"/>
        <w:gridCol w:w="409"/>
        <w:gridCol w:w="1247"/>
        <w:gridCol w:w="8"/>
        <w:gridCol w:w="511"/>
        <w:gridCol w:w="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单位名称</w:t>
            </w:r>
          </w:p>
        </w:tc>
        <w:tc>
          <w:tcPr>
            <w:tcW w:w="3498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组织代码</w:t>
            </w:r>
          </w:p>
        </w:tc>
        <w:tc>
          <w:tcPr>
            <w:tcW w:w="3024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单位地址</w:t>
            </w:r>
          </w:p>
        </w:tc>
        <w:tc>
          <w:tcPr>
            <w:tcW w:w="3498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邮　编</w:t>
            </w:r>
          </w:p>
        </w:tc>
        <w:tc>
          <w:tcPr>
            <w:tcW w:w="3024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行业分类</w:t>
            </w:r>
          </w:p>
        </w:tc>
        <w:tc>
          <w:tcPr>
            <w:tcW w:w="3498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主管部门</w:t>
            </w:r>
          </w:p>
        </w:tc>
        <w:tc>
          <w:tcPr>
            <w:tcW w:w="3024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主要产品或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经营范围</w:t>
            </w:r>
          </w:p>
        </w:tc>
        <w:tc>
          <w:tcPr>
            <w:tcW w:w="7572" w:type="dxa"/>
            <w:gridSpan w:val="11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法定代表人或企业负责人</w:t>
            </w:r>
          </w:p>
        </w:tc>
        <w:tc>
          <w:tcPr>
            <w:tcW w:w="3498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联系电话</w:t>
            </w:r>
          </w:p>
        </w:tc>
        <w:tc>
          <w:tcPr>
            <w:tcW w:w="3024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企业分管安全生产人员</w:t>
            </w:r>
          </w:p>
        </w:tc>
        <w:tc>
          <w:tcPr>
            <w:tcW w:w="3498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联系电话</w:t>
            </w:r>
          </w:p>
        </w:tc>
        <w:tc>
          <w:tcPr>
            <w:tcW w:w="3024" w:type="dxa"/>
            <w:gridSpan w:val="6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现有从业人员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上年度最多从业人员</w:t>
            </w:r>
          </w:p>
        </w:tc>
        <w:tc>
          <w:tcPr>
            <w:tcW w:w="3024" w:type="dxa"/>
            <w:gridSpan w:val="6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工伤保险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人员数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90" w:type="dxa"/>
            <w:gridSpan w:val="4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企业安全生产许可证</w:t>
            </w:r>
          </w:p>
        </w:tc>
        <w:tc>
          <w:tcPr>
            <w:tcW w:w="3024" w:type="dxa"/>
            <w:gridSpan w:val="6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46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作业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场所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气割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作业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喷涂油漆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作业</w:t>
            </w:r>
          </w:p>
        </w:tc>
        <w:tc>
          <w:tcPr>
            <w:tcW w:w="1120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高处作业</w:t>
            </w:r>
          </w:p>
        </w:tc>
        <w:tc>
          <w:tcPr>
            <w:tcW w:w="953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起重作业</w:t>
            </w:r>
          </w:p>
        </w:tc>
        <w:tc>
          <w:tcPr>
            <w:tcW w:w="8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46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冲压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作业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有限空间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作业</w:t>
            </w:r>
          </w:p>
        </w:tc>
        <w:tc>
          <w:tcPr>
            <w:tcW w:w="1120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使用化学溶剂作业</w:t>
            </w:r>
          </w:p>
        </w:tc>
        <w:tc>
          <w:tcPr>
            <w:tcW w:w="953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使用液燃液体气体作业</w:t>
            </w:r>
          </w:p>
        </w:tc>
        <w:tc>
          <w:tcPr>
            <w:tcW w:w="8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46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特种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设备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电梯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起重机械</w:t>
            </w:r>
          </w:p>
        </w:tc>
        <w:tc>
          <w:tcPr>
            <w:tcW w:w="1120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场内机动车辆</w:t>
            </w:r>
          </w:p>
        </w:tc>
        <w:tc>
          <w:tcPr>
            <w:tcW w:w="953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锅炉</w:t>
            </w:r>
          </w:p>
        </w:tc>
        <w:tc>
          <w:tcPr>
            <w:tcW w:w="8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46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压力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容器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游乐设施</w:t>
            </w:r>
          </w:p>
        </w:tc>
        <w:tc>
          <w:tcPr>
            <w:tcW w:w="1120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客运索道</w:t>
            </w:r>
          </w:p>
        </w:tc>
        <w:tc>
          <w:tcPr>
            <w:tcW w:w="953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防爆电机</w:t>
            </w:r>
          </w:p>
        </w:tc>
        <w:tc>
          <w:tcPr>
            <w:tcW w:w="816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46" w:type="dxa"/>
            <w:vMerge w:val="restart"/>
            <w:tcBorders>
              <w:top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特种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作业</w:t>
            </w:r>
          </w:p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人员</w:t>
            </w:r>
          </w:p>
        </w:tc>
        <w:tc>
          <w:tcPr>
            <w:tcW w:w="752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电工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司炉工</w:t>
            </w:r>
          </w:p>
        </w:tc>
        <w:tc>
          <w:tcPr>
            <w:tcW w:w="1120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场内车辆驾驶员</w:t>
            </w:r>
          </w:p>
        </w:tc>
        <w:tc>
          <w:tcPr>
            <w:tcW w:w="953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电梯工</w:t>
            </w:r>
          </w:p>
        </w:tc>
        <w:tc>
          <w:tcPr>
            <w:tcW w:w="816" w:type="dxa"/>
            <w:gridSpan w:val="2"/>
            <w:tcBorders>
              <w:left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746" w:type="dxa"/>
            <w:vMerge w:val="continue"/>
            <w:tcBorders>
              <w:top w:val="nil"/>
            </w:tcBorders>
            <w:vAlign w:val="center"/>
          </w:tcPr>
          <w:p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752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焊工</w:t>
            </w:r>
          </w:p>
        </w:tc>
        <w:tc>
          <w:tcPr>
            <w:tcW w:w="1258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起重工</w:t>
            </w:r>
          </w:p>
        </w:tc>
        <w:tc>
          <w:tcPr>
            <w:tcW w:w="1120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  <w:tc>
          <w:tcPr>
            <w:tcW w:w="1050" w:type="dxa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压力容器操作工</w:t>
            </w:r>
          </w:p>
        </w:tc>
        <w:tc>
          <w:tcPr>
            <w:tcW w:w="953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  <w:tc>
          <w:tcPr>
            <w:tcW w:w="1255" w:type="dxa"/>
            <w:gridSpan w:val="2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登高作业工</w:t>
            </w:r>
          </w:p>
        </w:tc>
        <w:tc>
          <w:tcPr>
            <w:tcW w:w="816" w:type="dxa"/>
            <w:gridSpan w:val="2"/>
            <w:tcBorders>
              <w:left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企业有专职安全管理人员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名</w:t>
            </w:r>
          </w:p>
        </w:tc>
        <w:tc>
          <w:tcPr>
            <w:tcW w:w="3123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企业有兼职安全管理人员</w:t>
            </w:r>
          </w:p>
        </w:tc>
        <w:tc>
          <w:tcPr>
            <w:tcW w:w="2071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企业从业人员多少名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名</w:t>
            </w:r>
          </w:p>
        </w:tc>
        <w:tc>
          <w:tcPr>
            <w:tcW w:w="3123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接受三级教育多少名</w:t>
            </w:r>
          </w:p>
        </w:tc>
        <w:tc>
          <w:tcPr>
            <w:tcW w:w="2071" w:type="dxa"/>
            <w:gridSpan w:val="4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是否制定安全生产应急预案</w:t>
            </w: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是否按要求组织应急演练</w:t>
            </w:r>
          </w:p>
        </w:tc>
        <w:tc>
          <w:tcPr>
            <w:tcW w:w="409" w:type="dxa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是否应当配备应急救援队伍</w:t>
            </w:r>
          </w:p>
        </w:tc>
        <w:tc>
          <w:tcPr>
            <w:tcW w:w="305" w:type="dxa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企业有消防栓几个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  <w:tc>
          <w:tcPr>
            <w:tcW w:w="3123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企业有灭火器几个</w:t>
            </w:r>
          </w:p>
        </w:tc>
        <w:tc>
          <w:tcPr>
            <w:tcW w:w="2071" w:type="dxa"/>
            <w:gridSpan w:val="4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上年度企业专</w:t>
            </w:r>
            <w:r>
              <w:rPr>
                <w:sz w:val="20"/>
                <w:szCs w:val="20"/>
              </w:rPr>
              <w:t>(</w:t>
            </w:r>
            <w:r>
              <w:rPr>
                <w:rFonts w:hint="eastAsia" w:hAnsi="宋体" w:cs="宋体"/>
                <w:sz w:val="20"/>
                <w:szCs w:val="20"/>
              </w:rPr>
              <w:t>兼</w:t>
            </w:r>
            <w:r>
              <w:rPr>
                <w:sz w:val="20"/>
                <w:szCs w:val="20"/>
              </w:rPr>
              <w:t>)</w:t>
            </w:r>
            <w:r>
              <w:rPr>
                <w:rFonts w:hint="eastAsia" w:hAnsi="宋体" w:cs="宋体"/>
                <w:sz w:val="20"/>
                <w:szCs w:val="20"/>
              </w:rPr>
              <w:t>职安全员共进多少人天安全检查检查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人天</w:t>
            </w:r>
          </w:p>
        </w:tc>
        <w:tc>
          <w:tcPr>
            <w:tcW w:w="2170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查出安全隐患多少条</w:t>
            </w:r>
          </w:p>
        </w:tc>
        <w:tc>
          <w:tcPr>
            <w:tcW w:w="953" w:type="dxa"/>
            <w:gridSpan w:val="2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条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整改完成</w:t>
            </w:r>
          </w:p>
        </w:tc>
        <w:tc>
          <w:tcPr>
            <w:tcW w:w="824" w:type="dxa"/>
            <w:gridSpan w:val="3"/>
            <w:tcBorders>
              <w:left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本企业危险作业场所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处</w:t>
            </w:r>
          </w:p>
        </w:tc>
        <w:tc>
          <w:tcPr>
            <w:tcW w:w="3123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危险场所设有警示标志</w:t>
            </w:r>
          </w:p>
        </w:tc>
        <w:tc>
          <w:tcPr>
            <w:tcW w:w="2071" w:type="dxa"/>
            <w:gridSpan w:val="4"/>
            <w:tcBorders>
              <w:left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属定期检验设备多少台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台</w:t>
            </w:r>
          </w:p>
        </w:tc>
        <w:tc>
          <w:tcPr>
            <w:tcW w:w="3123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已定期检验多少台</w:t>
            </w:r>
          </w:p>
        </w:tc>
        <w:tc>
          <w:tcPr>
            <w:tcW w:w="2071" w:type="dxa"/>
            <w:gridSpan w:val="4"/>
            <w:tcBorders>
              <w:left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特种作业人员共几个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  <w:tc>
          <w:tcPr>
            <w:tcW w:w="3123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特种作业持证上岗人数</w:t>
            </w:r>
          </w:p>
        </w:tc>
        <w:tc>
          <w:tcPr>
            <w:tcW w:w="2071" w:type="dxa"/>
            <w:gridSpan w:val="4"/>
            <w:tcBorders>
              <w:left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1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企业负责人和安管员安全培训合格证持证人数几个</w:t>
            </w:r>
          </w:p>
        </w:tc>
        <w:tc>
          <w:tcPr>
            <w:tcW w:w="6314" w:type="dxa"/>
            <w:gridSpan w:val="10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>
              <w:rPr>
                <w:rFonts w:hint="eastAsia" w:hAnsi="宋体" w:cs="宋体"/>
                <w:sz w:val="20"/>
                <w:szCs w:val="20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3" w:hRule="atLeast"/>
          <w:jc w:val="center"/>
        </w:trPr>
        <w:tc>
          <w:tcPr>
            <w:tcW w:w="2756" w:type="dxa"/>
            <w:gridSpan w:val="3"/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上年度用于安全生产宣传、</w:t>
            </w:r>
            <w:r>
              <w:rPr>
                <w:rFonts w:hint="eastAsia" w:hAnsi="宋体" w:cs="宋体"/>
                <w:spacing w:val="-6"/>
                <w:sz w:val="20"/>
                <w:szCs w:val="20"/>
              </w:rPr>
              <w:t>劳保用品、安全设施投入多少万元</w:t>
            </w:r>
          </w:p>
        </w:tc>
        <w:tc>
          <w:tcPr>
            <w:tcW w:w="1120" w:type="dxa"/>
            <w:tcBorders>
              <w:left w:val="nil"/>
            </w:tcBorders>
            <w:vAlign w:val="center"/>
          </w:tcPr>
          <w:p>
            <w:pPr>
              <w:snapToGrid w:val="0"/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万元</w:t>
            </w:r>
          </w:p>
        </w:tc>
        <w:tc>
          <w:tcPr>
            <w:tcW w:w="3123" w:type="dxa"/>
            <w:gridSpan w:val="5"/>
            <w:tcBorders>
              <w:left w:val="nil"/>
            </w:tcBorders>
            <w:vAlign w:val="center"/>
          </w:tcPr>
          <w:p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本年度计划投入多少万元</w:t>
            </w:r>
          </w:p>
        </w:tc>
        <w:tc>
          <w:tcPr>
            <w:tcW w:w="2071" w:type="dxa"/>
            <w:gridSpan w:val="4"/>
            <w:tcBorders>
              <w:left w:val="nil"/>
            </w:tcBorders>
            <w:vAlign w:val="center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hint="eastAsia" w:hAnsi="宋体" w:cs="宋体"/>
                <w:sz w:val="20"/>
                <w:szCs w:val="20"/>
              </w:rPr>
              <w:t>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76ED4"/>
    <w:rsid w:val="312C2631"/>
    <w:rsid w:val="372868CD"/>
    <w:rsid w:val="3D97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2019-04-18T03:27:00Z</dcterms:created>
  <dc:creator>ㄒнΣ。❤寳</dc:creator>
  <cp:lastModifiedBy>ㄒнΣ。❤寳</cp:lastModifiedBy>
  <dcterms:modified xsi:type="dcterms:W3CDTF">2019-04-18T03:39:12Z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