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32"/>
        </w:rPr>
      </w:pPr>
      <w:bookmarkStart w:id="0" w:name="_GoBack"/>
      <w:r>
        <w:rPr>
          <w:rFonts w:hint="eastAsia" w:ascii="方正小标宋简体" w:eastAsia="方正小标宋简体"/>
          <w:sz w:val="44"/>
          <w:szCs w:val="32"/>
        </w:rPr>
        <w:t>残损换新申请表</w:t>
      </w:r>
    </w:p>
    <w:bookmarkEnd w:id="0"/>
    <w:tbl>
      <w:tblPr>
        <w:tblStyle w:val="2"/>
        <w:tblpPr w:leftFromText="181" w:rightFromText="181" w:vertAnchor="text" w:horzAnchor="margin" w:tblpXSpec="center" w:tblpY="171"/>
        <w:tblW w:w="9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1132"/>
        <w:gridCol w:w="1417"/>
        <w:gridCol w:w="1080"/>
        <w:gridCol w:w="1758"/>
        <w:gridCol w:w="1967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</w:trPr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6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（两寸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近期免冠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白底彩照）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6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残疾证号</w:t>
            </w:r>
          </w:p>
        </w:tc>
        <w:tc>
          <w:tcPr>
            <w:tcW w:w="6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（系统根据身份证自动从数据库中取出）</w:t>
            </w: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现住址</w:t>
            </w:r>
          </w:p>
        </w:tc>
        <w:tc>
          <w:tcPr>
            <w:tcW w:w="6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szCs w:val="21"/>
              </w:rPr>
            </w:pP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5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</w:trPr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5" w:firstLineChars="74"/>
              <w:jc w:val="center"/>
              <w:rPr>
                <w:szCs w:val="21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与申请人关系</w:t>
            </w:r>
          </w:p>
        </w:tc>
        <w:tc>
          <w:tcPr>
            <w:tcW w:w="3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8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wNTM0OTI1Mjk1NDE2ODRlODJhMTU0YWNiMDNkZjYifQ=="/>
  </w:docVars>
  <w:rsids>
    <w:rsidRoot w:val="41F30C85"/>
    <w:rsid w:val="41F3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2022-10-12T06:07:00Z</dcterms:created>
  <dc:creator>Administrator</dc:creator>
  <cp:lastModifiedBy>Administrator</cp:lastModifiedBy>
  <dcterms:modified xsi:type="dcterms:W3CDTF">2022-10-12T06:09:04Z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99F02001ECCB4B08B8736C3132B09937</vt:lpwstr>
  </property>
</Properties>
</file>