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pacing w:val="-18"/>
          <w:sz w:val="44"/>
          <w:szCs w:val="44"/>
        </w:rPr>
      </w:pPr>
      <w:r>
        <w:rPr>
          <w:rFonts w:hint="eastAsia" w:ascii="华文中宋" w:hAnsi="华文中宋" w:eastAsia="华文中宋" w:cs="华文中宋"/>
          <w:spacing w:val="-18"/>
          <w:sz w:val="44"/>
          <w:szCs w:val="4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pacing w:val="-1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pacing w:val="-1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pacing w:val="-1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pacing w:val="-18"/>
          <w:sz w:val="44"/>
          <w:szCs w:val="44"/>
        </w:rPr>
      </w:pPr>
    </w:p>
    <w:p>
      <w:pPr>
        <w:spacing w:line="640" w:lineRule="exact"/>
        <w:jc w:val="center"/>
        <w:rPr>
          <w:rFonts w:hint="eastAsia" w:eastAsia="仿宋_GB2312"/>
          <w:color w:val="auto"/>
          <w:sz w:val="32"/>
        </w:rPr>
      </w:pPr>
      <w:r>
        <w:rPr>
          <w:rFonts w:hint="eastAsia" w:eastAsia="仿宋_GB2312"/>
          <w:color w:val="auto"/>
          <w:sz w:val="32"/>
        </w:rPr>
        <w:t>天环行政</w:t>
      </w:r>
      <w:r>
        <w:rPr>
          <w:rFonts w:hint="eastAsia" w:ascii="仿宋_GB2312" w:eastAsia="仿宋_GB2312"/>
          <w:color w:val="auto"/>
          <w:sz w:val="32"/>
        </w:rPr>
        <w:t>〔20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22</w:t>
      </w:r>
      <w:r>
        <w:rPr>
          <w:rFonts w:hint="eastAsia" w:ascii="仿宋_GB2312" w:eastAsia="仿宋_GB2312"/>
          <w:color w:val="auto"/>
          <w:sz w:val="32"/>
        </w:rPr>
        <w:t>〕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28</w:t>
      </w:r>
      <w:r>
        <w:rPr>
          <w:rFonts w:hint="eastAsia" w:eastAsia="仿宋_GB2312"/>
          <w:color w:val="auto"/>
          <w:sz w:val="32"/>
        </w:rPr>
        <w:t>号</w:t>
      </w:r>
    </w:p>
    <w:p>
      <w:pPr>
        <w:spacing w:line="520" w:lineRule="exact"/>
        <w:jc w:val="center"/>
        <w:rPr>
          <w:rFonts w:hint="eastAsia" w:ascii="华文中宋" w:hAnsi="华文中宋" w:eastAsia="华文中宋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44"/>
          <w:szCs w:val="44"/>
          <w:lang w:eastAsia="zh-CN"/>
        </w:rPr>
        <w:t>关于印发《</w:t>
      </w:r>
      <w:r>
        <w:rPr>
          <w:rFonts w:hint="eastAsia" w:ascii="华文中宋" w:hAnsi="华文中宋" w:eastAsia="华文中宋" w:cs="华文中宋"/>
          <w:sz w:val="44"/>
          <w:szCs w:val="44"/>
        </w:rPr>
        <w:t>天心区环卫维护中心</w:t>
      </w:r>
      <w:r>
        <w:rPr>
          <w:rFonts w:hint="eastAsia" w:ascii="华文中宋" w:hAnsi="华文中宋" w:eastAsia="华文中宋" w:cs="华文中宋"/>
          <w:spacing w:val="-18"/>
          <w:sz w:val="44"/>
          <w:szCs w:val="44"/>
        </w:rPr>
        <w:t>文明</w:t>
      </w:r>
      <w:r>
        <w:rPr>
          <w:rFonts w:hint="eastAsia" w:ascii="华文中宋" w:hAnsi="华文中宋" w:eastAsia="华文中宋" w:cs="华文中宋"/>
          <w:spacing w:val="-18"/>
          <w:sz w:val="44"/>
          <w:szCs w:val="44"/>
          <w:lang w:eastAsia="zh-CN"/>
        </w:rPr>
        <w:t>创建</w:t>
      </w:r>
      <w:r>
        <w:rPr>
          <w:rFonts w:hint="eastAsia" w:ascii="华文中宋" w:hAnsi="华文中宋" w:eastAsia="华文中宋" w:cs="华文中宋"/>
          <w:spacing w:val="-18"/>
          <w:sz w:val="44"/>
          <w:szCs w:val="44"/>
          <w:lang w:val="en-US" w:eastAsia="zh-CN"/>
        </w:rPr>
        <w:t>迎检</w:t>
      </w:r>
      <w:r>
        <w:rPr>
          <w:rFonts w:hint="eastAsia" w:ascii="华文中宋" w:hAnsi="华文中宋" w:eastAsia="华文中宋" w:cs="华文中宋"/>
          <w:spacing w:val="-18"/>
          <w:sz w:val="44"/>
          <w:szCs w:val="44"/>
        </w:rPr>
        <w:t>工作</w:t>
      </w:r>
      <w:r>
        <w:rPr>
          <w:rFonts w:hint="eastAsia" w:ascii="华文中宋" w:hAnsi="华文中宋" w:eastAsia="华文中宋" w:cs="华文中宋"/>
          <w:spacing w:val="-18"/>
          <w:sz w:val="44"/>
          <w:szCs w:val="44"/>
          <w:lang w:eastAsia="zh-CN"/>
        </w:rPr>
        <w:t>方案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44"/>
          <w:szCs w:val="44"/>
          <w:lang w:eastAsia="zh-CN"/>
        </w:rPr>
        <w:t>》的通知</w:t>
      </w: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color w:val="auto"/>
          <w:sz w:val="44"/>
          <w:szCs w:val="44"/>
        </w:rPr>
      </w:pPr>
    </w:p>
    <w:p>
      <w:pPr>
        <w:spacing w:line="520" w:lineRule="exact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中心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《天心区环卫维护中心文明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创建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迎检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工作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方案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》经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中心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班子研究</w:t>
      </w:r>
      <w:r>
        <w:rPr>
          <w:rFonts w:hint="eastAsia" w:ascii="楷体_GB2312" w:hAnsi="楷体_GB2312" w:eastAsia="楷体_GB2312" w:cs="楷体_GB2312"/>
          <w:sz w:val="32"/>
          <w:szCs w:val="32"/>
        </w:rPr>
        <w:t>，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予以印发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，请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认真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遵照执行。</w:t>
      </w:r>
    </w:p>
    <w:p>
      <w:pPr>
        <w:spacing w:line="520" w:lineRule="exact"/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20" w:lineRule="exact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</w:rPr>
      </w:pPr>
    </w:p>
    <w:p>
      <w:pPr>
        <w:spacing w:line="520" w:lineRule="exact"/>
        <w:ind w:firstLine="3520" w:firstLineChars="1100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长沙市天心区市容环境卫生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维护中心</w:t>
      </w:r>
    </w:p>
    <w:p>
      <w:pPr>
        <w:spacing w:line="520" w:lineRule="exact"/>
        <w:ind w:firstLine="4800" w:firstLineChars="150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20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日</w:t>
      </w:r>
    </w:p>
    <w:p>
      <w:pPr>
        <w:spacing w:line="52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pacing w:val="-18"/>
          <w:sz w:val="44"/>
          <w:szCs w:val="44"/>
        </w:rPr>
      </w:pP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pacing w:val="-1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pacing w:val="-1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pacing w:val="-1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pacing w:val="-1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pacing w:val="-1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pacing w:val="-1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pacing w:val="-1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pacing w:val="-1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pacing w:val="-1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pacing w:val="-1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pacing w:val="-18"/>
          <w:sz w:val="44"/>
          <w:szCs w:val="44"/>
        </w:rPr>
      </w:pPr>
      <w:r>
        <w:rPr>
          <w:rFonts w:hint="eastAsia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pacing w:val="-18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天心区环卫维护中心</w:t>
      </w:r>
      <w:r>
        <w:rPr>
          <w:rFonts w:hint="eastAsia" w:ascii="华文中宋" w:hAnsi="华文中宋" w:eastAsia="华文中宋" w:cs="华文中宋"/>
          <w:spacing w:val="-18"/>
          <w:sz w:val="44"/>
          <w:szCs w:val="44"/>
        </w:rPr>
        <w:t>文明</w:t>
      </w:r>
      <w:r>
        <w:rPr>
          <w:rFonts w:hint="eastAsia" w:ascii="华文中宋" w:hAnsi="华文中宋" w:eastAsia="华文中宋" w:cs="华文中宋"/>
          <w:spacing w:val="-18"/>
          <w:sz w:val="44"/>
          <w:szCs w:val="44"/>
          <w:lang w:eastAsia="zh-CN"/>
        </w:rPr>
        <w:t>创建</w:t>
      </w:r>
      <w:r>
        <w:rPr>
          <w:rFonts w:hint="eastAsia" w:ascii="华文中宋" w:hAnsi="华文中宋" w:eastAsia="华文中宋" w:cs="华文中宋"/>
          <w:spacing w:val="-18"/>
          <w:sz w:val="44"/>
          <w:szCs w:val="44"/>
          <w:lang w:val="en-US" w:eastAsia="zh-CN"/>
        </w:rPr>
        <w:t>迎检</w:t>
      </w:r>
      <w:r>
        <w:rPr>
          <w:rFonts w:hint="eastAsia" w:ascii="华文中宋" w:hAnsi="华文中宋" w:eastAsia="华文中宋" w:cs="华文中宋"/>
          <w:spacing w:val="-18"/>
          <w:sz w:val="44"/>
          <w:szCs w:val="44"/>
        </w:rPr>
        <w:t>工作</w:t>
      </w:r>
      <w:r>
        <w:rPr>
          <w:rFonts w:hint="eastAsia" w:ascii="华文中宋" w:hAnsi="华文中宋" w:eastAsia="华文中宋" w:cs="华文中宋"/>
          <w:spacing w:val="-18"/>
          <w:sz w:val="44"/>
          <w:szCs w:val="44"/>
          <w:lang w:eastAsia="zh-CN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华文中宋" w:hAnsi="华文中宋" w:eastAsia="华文中宋" w:cs="华文中宋"/>
          <w:spacing w:val="-1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根据市、区统一部署，为全面做好全国文明城市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创建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各项工作，确保我中心各项迎检任务不丢分、得满分，以整洁的市容市貌秩序和良好的环卫形象迎接202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年全国文明城市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创建</w:t>
      </w:r>
      <w:r>
        <w:rPr>
          <w:rFonts w:hint="eastAsia" w:ascii="仿宋_GB2312" w:hAnsi="仿宋_GB2312" w:eastAsia="仿宋_GB2312" w:cs="仿宋_GB2312"/>
          <w:sz w:val="32"/>
          <w:szCs w:val="32"/>
        </w:rPr>
        <w:t>，特制定本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5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、组织领导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杜志强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副组长：魏洪亮、张文广、黄 畅、莫 莹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成员：办公室、人事室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财务室、环卫业务室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安全技术室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设施设备维护室、垃圾运输队、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9个</w:t>
      </w:r>
      <w:r>
        <w:rPr>
          <w:rFonts w:hint="eastAsia" w:ascii="仿宋_GB2312" w:hAnsi="仿宋_GB2312" w:eastAsia="仿宋_GB2312" w:cs="仿宋_GB2312"/>
          <w:sz w:val="32"/>
          <w:szCs w:val="32"/>
        </w:rPr>
        <w:t>环卫所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及4个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外包公司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领导小组下设办公室，由王颂任办公室主任，负责督查、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协调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处理日常工作。中心领导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连点包片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负责，各成员单位按照各自职责分工，负责抓好工作落实。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垃圾清运组组长</w:t>
      </w:r>
      <w:r>
        <w:rPr>
          <w:rFonts w:hint="eastAsia"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李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准备直运车2辆，垃圾车3台，铲车1台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负责垃圾清运。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（二）设施设备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组组长：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肖久松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负责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地下通道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站厕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、各类环卫设施设备的抢修。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后勤保障组组长：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张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霞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对整个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文明</w:t>
      </w:r>
      <w:r>
        <w:rPr>
          <w:rFonts w:hint="eastAsia" w:ascii="仿宋_GB2312" w:hAnsi="仿宋_GB2312" w:eastAsia="仿宋_GB2312" w:cs="仿宋_GB2312"/>
          <w:sz w:val="32"/>
          <w:szCs w:val="32"/>
        </w:rPr>
        <w:t>创建工作的人员、物资合理调配，优先进行保障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（四）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安全保障组组长：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何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泽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负责安全督查及突发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安全事故的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处置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清扫清洗打捞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应急处置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组：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环卫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外包公司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分别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成立白、晚班应急处突小分队，各配备组织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15名队员、车辆5台次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，由所长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（公司负责人）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负总责，明确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副职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带队，24小时保持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通讯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畅通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，按照就近集中调度原则服从环卫业务室统一调度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5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迎检</w:t>
      </w:r>
      <w:r>
        <w:rPr>
          <w:rFonts w:hint="eastAsia" w:ascii="黑体" w:hAnsi="黑体" w:eastAsia="黑体" w:cs="黑体"/>
          <w:sz w:val="32"/>
          <w:szCs w:val="32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2022年9月5日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创建工作结束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迎检</w:t>
      </w:r>
      <w:r>
        <w:rPr>
          <w:rFonts w:hint="eastAsia" w:ascii="黑体" w:hAnsi="黑体" w:eastAsia="黑体" w:cs="黑体"/>
          <w:sz w:val="32"/>
          <w:szCs w:val="32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根据市、区最终确定的测评方式和范围为重点，全面准备迎检（具体见测评点一览表）；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803" w:firstLineChars="251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四、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  <w:t>迎检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标准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“中国梦”和“培育和践行社会主义核心价值观”</w:t>
      </w:r>
      <w:r>
        <w:rPr>
          <w:rFonts w:hint="eastAsia" w:ascii="楷体_GB2312" w:hAnsi="楷体_GB2312" w:eastAsia="楷体_GB2312" w:cs="楷体_GB2312"/>
          <w:sz w:val="32"/>
          <w:szCs w:val="32"/>
        </w:rPr>
        <w:t>宣传氛围浓厚，工作人员知晓率100%,入心入脑，并积极践行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清洁工着装统一，遵章守纪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讲文明</w:t>
      </w:r>
      <w:r>
        <w:rPr>
          <w:rFonts w:hint="eastAsia" w:ascii="楷体_GB2312" w:hAnsi="楷体_GB2312" w:eastAsia="楷体_GB2312" w:cs="楷体_GB2312"/>
          <w:sz w:val="32"/>
          <w:szCs w:val="32"/>
        </w:rPr>
        <w:t>讲安全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</w:rPr>
        <w:t>（三）主次干道全线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  <w:t>环境整</w:t>
      </w:r>
      <w:r>
        <w:rPr>
          <w:rFonts w:hint="eastAsia" w:ascii="楷体_GB2312" w:hAnsi="楷体_GB2312" w:eastAsia="楷体_GB2312" w:cs="楷体_GB2312"/>
          <w:sz w:val="32"/>
          <w:szCs w:val="32"/>
        </w:rPr>
        <w:t>洁，卫生状况良好；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（四）公共厕所、地下通道等</w:t>
      </w:r>
      <w:r>
        <w:rPr>
          <w:rFonts w:hint="eastAsia" w:ascii="楷体_GB2312" w:hAnsi="楷体_GB2312" w:eastAsia="楷体_GB2312" w:cs="楷体_GB2312"/>
          <w:sz w:val="32"/>
          <w:szCs w:val="32"/>
        </w:rPr>
        <w:t>公共设施功能完好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、卫生洁净；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</w:t>
      </w:r>
      <w:r>
        <w:rPr>
          <w:rFonts w:hint="eastAsia" w:ascii="楷体_GB2312" w:hAnsi="楷体_GB2312" w:eastAsia="楷体_GB2312" w:cs="楷体_GB2312"/>
          <w:sz w:val="32"/>
          <w:szCs w:val="32"/>
        </w:rPr>
        <w:t>生活垃圾定点投放、定时清运，垃圾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站</w:t>
      </w:r>
      <w:r>
        <w:rPr>
          <w:rFonts w:hint="eastAsia" w:ascii="楷体_GB2312" w:hAnsi="楷体_GB2312" w:eastAsia="楷体_GB2312" w:cs="楷体_GB2312"/>
          <w:sz w:val="32"/>
          <w:szCs w:val="32"/>
        </w:rPr>
        <w:t>、箱（桶）完好、整洁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，</w:t>
      </w:r>
      <w:r>
        <w:rPr>
          <w:rFonts w:hint="eastAsia" w:ascii="楷体_GB2312" w:hAnsi="楷体_GB2312" w:eastAsia="楷体_GB2312" w:cs="楷体_GB2312"/>
          <w:sz w:val="32"/>
          <w:szCs w:val="32"/>
        </w:rPr>
        <w:t>生活垃圾日产日清，垃圾装运确保场地清洁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（六）</w:t>
      </w:r>
      <w:r>
        <w:rPr>
          <w:rFonts w:hint="eastAsia" w:ascii="楷体_GB2312" w:hAnsi="楷体_GB2312" w:eastAsia="楷体_GB2312" w:cs="楷体_GB2312"/>
          <w:sz w:val="32"/>
          <w:szCs w:val="32"/>
        </w:rPr>
        <w:t>垃圾车、环卫车（容器）完好整洁。无溢、跑、冒、漏、滴现象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（七）</w:t>
      </w:r>
      <w:r>
        <w:rPr>
          <w:rFonts w:hint="eastAsia" w:ascii="楷体_GB2312" w:hAnsi="楷体_GB2312" w:eastAsia="楷体_GB2312" w:cs="楷体_GB2312"/>
          <w:sz w:val="32"/>
          <w:szCs w:val="32"/>
        </w:rPr>
        <w:t>无乱张贴、无乱涂写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5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五、责任分工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以实地考察申报点为重点，按照环卫精细化管理的标准和要求，着力抓好以下各项工作。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5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美化市容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5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以主次干道，商业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大街、广场、</w:t>
      </w:r>
      <w:r>
        <w:rPr>
          <w:rFonts w:hint="eastAsia" w:ascii="仿宋_GB2312" w:hAnsi="仿宋_GB2312" w:eastAsia="仿宋_GB2312" w:cs="仿宋_GB2312"/>
          <w:sz w:val="32"/>
          <w:szCs w:val="32"/>
        </w:rPr>
        <w:t>入城口，湘江天心段河道（尤其是湘江风光带）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及各测评点</w:t>
      </w:r>
      <w:r>
        <w:rPr>
          <w:rFonts w:hint="eastAsia" w:ascii="仿宋_GB2312" w:hAnsi="仿宋_GB2312" w:eastAsia="仿宋_GB2312" w:cs="仿宋_GB2312"/>
          <w:sz w:val="32"/>
          <w:szCs w:val="32"/>
        </w:rPr>
        <w:t>为重点，深入推进“四洗、三清、五无、五净”河道整洁为主要内容的美化市容行为。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莫莹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四洗”即（1）洗路面：各所、酷哇公司必须每天安排对管辖路段强冲1次，三天对考察点路段人机配合清洗1次，测评期间每天人机配合清洗一次，并重点解决黄带、积泥、积沙的问题。（2）洗人行道：各所、酷哇公司组织人员每天对测评点路段、广场洗1次，保证路面见本色，洗出路沿石的烟头、槟榔渣和沉积泥砂。（3）洗设施：对果皮筒、保洁车、交通护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路名牌每天进行清洗，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交通标线</w:t>
      </w:r>
      <w:r>
        <w:rPr>
          <w:rFonts w:hint="eastAsia" w:ascii="仿宋_GB2312" w:hAnsi="仿宋_GB2312" w:eastAsia="仿宋_GB2312" w:cs="仿宋_GB2312"/>
          <w:sz w:val="32"/>
          <w:szCs w:val="32"/>
        </w:rPr>
        <w:t>、公用设施、地下通道顶篷、台阶、立面每星期清洗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次以上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，公共厕所、垃圾站专门组织清洗。（4）洗设备：对所有垃圾运输车辆、水车、扫路车定期清洗，保持良好的市容市貌。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三清”即（1）清“牛皮癣”：城洁宝公司负责公司范围内“牛皮癣”清除工作；各所、酷哇公司重点对管辖范围内的公交站台、电线杆、公用设施等进行排查，发现新增牛皮癣及时清理。（2）清绿化带：各所、酷哇公司必须每天安排人员对管辖内绿化带、树围等进行清理，尤其是测评路段，应做到无烟头、槟榔渣，无白色垃圾，无堆物。（3）清卫生死角：各所重点对垃圾站箱体、斗下，公共厕所窗格、角落，道路拐角、边沟，果皮桶底座等卫生死角逐一排查清理，做到无白色垃圾、无尘垢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“五无”即道路无垃圾、无杂物、无积泥、无积水、无污迹。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“五净”即路面干净，绿地和树围干净，边角侧石干净，通道及泄水板干净，果皮桶、交通护栏等环卫设施干净。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河道整洁：即河滩每天按两个班次保洁作业，专人专职，做到日扫日清，无垃圾、无明显堆物；水面每天加强巡查打捞，做到水面无漂浮物、消落区无垃圾。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5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完善设施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对地下通道、公共厕所、垃圾站等环卫设施进行全面排查、登记造册，并及时上报相关科室，及时维修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、更换</w:t>
      </w:r>
      <w:r>
        <w:rPr>
          <w:rFonts w:hint="eastAsia" w:ascii="仿宋_GB2312" w:hAnsi="仿宋_GB2312" w:eastAsia="仿宋_GB2312" w:cs="仿宋_GB2312"/>
          <w:sz w:val="32"/>
          <w:szCs w:val="32"/>
        </w:rPr>
        <w:t>。确保外观整洁，标识清楚，功能完好，安全便民，能满足正常的作业需要。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黄畅）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2.对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所有大、中、小型水车，垃圾运输车辆等有关作业设备进行全面排查、登记造册，并及时上报相关科室，及时维修、油漆、翻新。确保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车身干净</w:t>
      </w:r>
      <w:r>
        <w:rPr>
          <w:rFonts w:hint="eastAsia" w:ascii="仿宋_GB2312" w:hAnsi="仿宋_GB2312" w:eastAsia="仿宋_GB2312" w:cs="仿宋_GB2312"/>
          <w:sz w:val="32"/>
          <w:szCs w:val="32"/>
        </w:rPr>
        <w:t>，标识清楚，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正常作业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张文广）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3.对</w:t>
      </w:r>
      <w:r>
        <w:rPr>
          <w:rFonts w:hint="eastAsia" w:ascii="仿宋_GB2312" w:hAnsi="仿宋_GB2312" w:eastAsia="仿宋_GB2312" w:cs="仿宋_GB2312"/>
          <w:sz w:val="32"/>
          <w:szCs w:val="32"/>
        </w:rPr>
        <w:t>果皮筒、保洁车进行全面排查、登记造册，及时上报相关科室，及时维修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、更换</w:t>
      </w:r>
      <w:r>
        <w:rPr>
          <w:rFonts w:hint="eastAsia" w:ascii="仿宋_GB2312" w:hAnsi="仿宋_GB2312" w:eastAsia="仿宋_GB2312" w:cs="仿宋_GB2312"/>
          <w:sz w:val="32"/>
          <w:szCs w:val="32"/>
        </w:rPr>
        <w:t>。确保外观整洁，标识清楚，功能完好，安全便民，能满足正常的作业需要。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按照测评指标及区文明办的安排，在主次干道增设公厕指向牌，地下通道增设公益广告宣传牌。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莫莹）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擦亮窗口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环卫作为窗口行业，要突出加强窗口管理，要加强对各工种从业人员的教育培训以及宣传力度，要求规范职业着装、使用文明用语、规范作业管理、办好投诉处理、提高服务质量。要强化安全意识，按规定要求和安全操作规范作业，防止出现重大安全事故，要强化服务意识，杜绝任何负面影响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张文广）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提升形象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在做好全区市容环境卫生维护管理工作的同时，中心各部门加强内务管理，确保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中心及所（队）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办公场所内部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周边整洁、规范有序。进一步加大宣传力度，争取广大市民支持、理解、参与环卫工作，营造全民迎测评的良好氛围，切实提高环卫工作满意度。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魏洪亮）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40" w:lineRule="exact"/>
        <w:ind w:firstLine="645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（五）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后勤保障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合理调配创建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所需</w:t>
      </w:r>
      <w:r>
        <w:rPr>
          <w:rFonts w:hint="eastAsia" w:ascii="仿宋_GB2312" w:hAnsi="仿宋_GB2312" w:eastAsia="仿宋_GB2312" w:cs="仿宋_GB2312"/>
          <w:sz w:val="32"/>
          <w:szCs w:val="32"/>
        </w:rPr>
        <w:t>物资，优先保障。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魏洪亮）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实施步骤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  <w:t>(一）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</w:rPr>
        <w:t>动员部署阶段（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</w:rPr>
        <w:t>日）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对问题进行全面梳理，制定工作方案，明确责任分工，进行全面动员。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全面开展自查自纠，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由所长或公司经理带队，责任管理员陪同，按照文明创建督查标准，对辖区范围内测评点周边500米范围内主次干道、交通路口、公共广场、公共厕所、商业大街、通道、天桥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、公共站厕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环卫问题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全面排查；业务室分组分片</w:t>
      </w:r>
      <w:r>
        <w:rPr>
          <w:rFonts w:hint="eastAsia" w:ascii="仿宋_GB2312" w:hAnsi="仿宋_GB2312" w:eastAsia="仿宋_GB2312" w:cs="仿宋_GB2312"/>
          <w:sz w:val="32"/>
          <w:szCs w:val="32"/>
        </w:rPr>
        <w:t>步行督查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班子成员按照督查标准，对联点环卫所、公司文明创建迎检情况进行不定时步行检查，发现问题现场督促整改。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  <w:t>集中攻坚阶段（9月6日—9月11日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对现有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问题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倒排工期，根据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测评标准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进行全面整改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达标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，确保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问题清零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1.主次干道大清洗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各环卫所、公司各组织洒水车3-5台、机扫1-2台，人员20-30人，按照先测评点后其他主次干道的循序，对道路、标线、天桥、通道、及绿化带围栏、叶面积尘进行精细化清洗。确保路面整洁无污渍，路缘石无泥砂，人行道地面见本色，叶面无积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2.绿化带专项清理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各环卫所、公司各组织专项清理员10人，对责任范围内主次干道沿线绿化带的纸屑、烟头、砖块、槟榔渣等丢弃垃圾及绿化带砌石上、行道树树围内的垃圾进行全面清理。确保行道树、绿化带内无明显白色垃圾、粪便、烟蒂、槟榔渣及其他杂物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3.牛皮癣专项清理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各环卫所、公司各组织专项清理员10人，对责任范围内市政设施等立面“牛皮癣”发现1处清理1处，确保所有区域无牛皮癣及牛皮癣残标。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4.城市家具大清洗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各环卫所、公司各组织3吨及以下洒水车3-5台，人员15-20人，对责任范围内交通隔离设施和公交站亭、路灯杆、广告牌、城市雕塑、垃圾桶（箱）、路名牌、指示牌、公共箱柜等公共设施进行全面清洗，并逐一清查所有设施设备是否完好。确保设施设备整洁，无破损，标识鲜明，能正常使用，果皮筒固定完好，果皮筒分类标识清晰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5.河滩大清理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各环卫所、公司各安排管理员1人、清扫员10人、船只14艘，对责任范围内的河滩、消落区、排水口、水面进行全面清理、打捞，确保河道无白色垃圾、枯枝枯叶、漂浮物、堆物、建筑垃圾。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  <w:t>（三）常态维护阶段（9月12日—测评工作结束）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总结工作经验，对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测评点位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卫生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进行长效管理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，对测评点及周边、绿化带、牛皮癣、主次干道、城市家具、河道进行循环清理清洗维护，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确保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常态长效。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5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统一认识，加强领导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各部门、公司从认识上要有新的高度，充分认识迎检形势的严峻性，</w:t>
      </w:r>
      <w:r>
        <w:rPr>
          <w:rFonts w:hint="eastAsia" w:ascii="仿宋_GB2312" w:hAnsi="仿宋_GB2312" w:eastAsia="仿宋_GB2312" w:cs="仿宋_GB2312"/>
          <w:sz w:val="32"/>
          <w:szCs w:val="32"/>
        </w:rPr>
        <w:t>迅速将思想统一到市委、市政府、区委、区政府决策上来，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领导要亲自挂帅，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带队督查调度（每周不少于两次）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所（队）、公司负责人要责任上肩，分片每天上路督查，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全中心干部职工要提高认识，扎实工作，服从领导统一安排，密切配合，确保迎检工作顺利完成。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对照标准，落实责任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对照《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全国文明城市（地级以上）测评体系操作手册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、《创建全国文明典范城市督查要点》</w:t>
      </w:r>
      <w:r>
        <w:rPr>
          <w:rFonts w:hint="eastAsia" w:ascii="仿宋_GB2312" w:hAnsi="仿宋_GB2312" w:eastAsia="仿宋_GB2312" w:cs="仿宋_GB2312"/>
          <w:sz w:val="32"/>
          <w:szCs w:val="32"/>
        </w:rPr>
        <w:t>和工作方案，按照职责分工，责任到人，根据迎检的标准，重点抓好工作落实。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保障到位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，全面提高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各部门在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成效上要有大的变化，全面提升细节、突出重点、夯实迎检基础；推进上要有硬的举措，坚持干部带头、奖惩兑现、应急到位。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确保各项工作落实到位。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516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5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长沙市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天心区市容环境卫生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维护中心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办公室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日印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发</w:t>
      </w:r>
    </w:p>
    <w:sectPr>
      <w:footerReference r:id="rId3" w:type="default"/>
      <w:footerReference r:id="rId4" w:type="even"/>
      <w:pgSz w:w="11906" w:h="16838"/>
      <w:pgMar w:top="1701" w:right="1531" w:bottom="136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727A60"/>
    <w:multiLevelType w:val="singleLevel"/>
    <w:tmpl w:val="59727A60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MxODIyYWI0OGI0NTdmZmE1YTFlZjI5MTI5YjA1NDIifQ=="/>
  </w:docVars>
  <w:rsids>
    <w:rsidRoot w:val="00E64F66"/>
    <w:rsid w:val="000275FA"/>
    <w:rsid w:val="00033703"/>
    <w:rsid w:val="0003540C"/>
    <w:rsid w:val="00042D7D"/>
    <w:rsid w:val="0004508C"/>
    <w:rsid w:val="000521C5"/>
    <w:rsid w:val="00055731"/>
    <w:rsid w:val="00063ECF"/>
    <w:rsid w:val="00080BCE"/>
    <w:rsid w:val="0008208B"/>
    <w:rsid w:val="00083730"/>
    <w:rsid w:val="00093343"/>
    <w:rsid w:val="000964C6"/>
    <w:rsid w:val="00097B28"/>
    <w:rsid w:val="000A14C9"/>
    <w:rsid w:val="000A1986"/>
    <w:rsid w:val="000A304E"/>
    <w:rsid w:val="000A5B97"/>
    <w:rsid w:val="000A622E"/>
    <w:rsid w:val="000B4933"/>
    <w:rsid w:val="000B4D37"/>
    <w:rsid w:val="000B5212"/>
    <w:rsid w:val="000C2F14"/>
    <w:rsid w:val="000D156F"/>
    <w:rsid w:val="000D4077"/>
    <w:rsid w:val="000E1CA5"/>
    <w:rsid w:val="000F55E6"/>
    <w:rsid w:val="000F7737"/>
    <w:rsid w:val="001069EF"/>
    <w:rsid w:val="00106AB9"/>
    <w:rsid w:val="00115995"/>
    <w:rsid w:val="0012477A"/>
    <w:rsid w:val="001274B1"/>
    <w:rsid w:val="00130B08"/>
    <w:rsid w:val="00131849"/>
    <w:rsid w:val="00136858"/>
    <w:rsid w:val="001448C1"/>
    <w:rsid w:val="001456F3"/>
    <w:rsid w:val="001706FD"/>
    <w:rsid w:val="00171515"/>
    <w:rsid w:val="00184D15"/>
    <w:rsid w:val="001864D7"/>
    <w:rsid w:val="001927E4"/>
    <w:rsid w:val="00193FDD"/>
    <w:rsid w:val="001A2DF6"/>
    <w:rsid w:val="001B029B"/>
    <w:rsid w:val="001B1C3F"/>
    <w:rsid w:val="001B4EBB"/>
    <w:rsid w:val="001B5EBC"/>
    <w:rsid w:val="001F0273"/>
    <w:rsid w:val="001F2877"/>
    <w:rsid w:val="00200341"/>
    <w:rsid w:val="0020214E"/>
    <w:rsid w:val="0020283A"/>
    <w:rsid w:val="00205700"/>
    <w:rsid w:val="002116A2"/>
    <w:rsid w:val="00225AB6"/>
    <w:rsid w:val="00227816"/>
    <w:rsid w:val="002327B8"/>
    <w:rsid w:val="002411F2"/>
    <w:rsid w:val="0024437B"/>
    <w:rsid w:val="00244D6C"/>
    <w:rsid w:val="00245911"/>
    <w:rsid w:val="00246DE6"/>
    <w:rsid w:val="00251289"/>
    <w:rsid w:val="00252899"/>
    <w:rsid w:val="00261643"/>
    <w:rsid w:val="00271722"/>
    <w:rsid w:val="00291903"/>
    <w:rsid w:val="00293FE8"/>
    <w:rsid w:val="002A296D"/>
    <w:rsid w:val="002B0894"/>
    <w:rsid w:val="002B20F1"/>
    <w:rsid w:val="002B2571"/>
    <w:rsid w:val="002B3AE5"/>
    <w:rsid w:val="002C1C74"/>
    <w:rsid w:val="002C3460"/>
    <w:rsid w:val="002C5070"/>
    <w:rsid w:val="002C7955"/>
    <w:rsid w:val="002E76BA"/>
    <w:rsid w:val="002F1575"/>
    <w:rsid w:val="002F50D6"/>
    <w:rsid w:val="0030161D"/>
    <w:rsid w:val="0030537E"/>
    <w:rsid w:val="003122B9"/>
    <w:rsid w:val="003158CD"/>
    <w:rsid w:val="00321EF4"/>
    <w:rsid w:val="00322676"/>
    <w:rsid w:val="00334221"/>
    <w:rsid w:val="00342683"/>
    <w:rsid w:val="003576DD"/>
    <w:rsid w:val="00360290"/>
    <w:rsid w:val="00363C86"/>
    <w:rsid w:val="00370E3E"/>
    <w:rsid w:val="00372335"/>
    <w:rsid w:val="003A1673"/>
    <w:rsid w:val="003B16DC"/>
    <w:rsid w:val="003B31D6"/>
    <w:rsid w:val="003B4196"/>
    <w:rsid w:val="003C6887"/>
    <w:rsid w:val="003C6A45"/>
    <w:rsid w:val="003D2468"/>
    <w:rsid w:val="003F0D25"/>
    <w:rsid w:val="003F3058"/>
    <w:rsid w:val="003F5539"/>
    <w:rsid w:val="00402683"/>
    <w:rsid w:val="00413D16"/>
    <w:rsid w:val="00414F07"/>
    <w:rsid w:val="004151DA"/>
    <w:rsid w:val="00420D6B"/>
    <w:rsid w:val="00424CBD"/>
    <w:rsid w:val="004314B5"/>
    <w:rsid w:val="00447DB5"/>
    <w:rsid w:val="00454A4E"/>
    <w:rsid w:val="00455174"/>
    <w:rsid w:val="00455F02"/>
    <w:rsid w:val="004606A5"/>
    <w:rsid w:val="0046252E"/>
    <w:rsid w:val="004638B3"/>
    <w:rsid w:val="00466BB0"/>
    <w:rsid w:val="0047798F"/>
    <w:rsid w:val="0048119F"/>
    <w:rsid w:val="0048128C"/>
    <w:rsid w:val="00484284"/>
    <w:rsid w:val="00484F5F"/>
    <w:rsid w:val="00491817"/>
    <w:rsid w:val="004977B3"/>
    <w:rsid w:val="004A28C6"/>
    <w:rsid w:val="004A2D6F"/>
    <w:rsid w:val="004A4ECC"/>
    <w:rsid w:val="004D024B"/>
    <w:rsid w:val="004D2D6F"/>
    <w:rsid w:val="004D693A"/>
    <w:rsid w:val="004F79D8"/>
    <w:rsid w:val="00504014"/>
    <w:rsid w:val="00505A97"/>
    <w:rsid w:val="00505B97"/>
    <w:rsid w:val="00505C99"/>
    <w:rsid w:val="00521607"/>
    <w:rsid w:val="0052294D"/>
    <w:rsid w:val="00523953"/>
    <w:rsid w:val="005358EE"/>
    <w:rsid w:val="005533EB"/>
    <w:rsid w:val="00557ECA"/>
    <w:rsid w:val="00573117"/>
    <w:rsid w:val="00574F0F"/>
    <w:rsid w:val="00582254"/>
    <w:rsid w:val="005871CC"/>
    <w:rsid w:val="005872FD"/>
    <w:rsid w:val="00590B62"/>
    <w:rsid w:val="005913CB"/>
    <w:rsid w:val="00595D3B"/>
    <w:rsid w:val="0059691C"/>
    <w:rsid w:val="00597035"/>
    <w:rsid w:val="005A6911"/>
    <w:rsid w:val="005B1A07"/>
    <w:rsid w:val="005B50CE"/>
    <w:rsid w:val="005C2F6B"/>
    <w:rsid w:val="005D00D2"/>
    <w:rsid w:val="005D2C50"/>
    <w:rsid w:val="005D5592"/>
    <w:rsid w:val="005D7528"/>
    <w:rsid w:val="005E276E"/>
    <w:rsid w:val="005E7233"/>
    <w:rsid w:val="005F09AD"/>
    <w:rsid w:val="005F1855"/>
    <w:rsid w:val="005F41FB"/>
    <w:rsid w:val="005F7D43"/>
    <w:rsid w:val="0060349E"/>
    <w:rsid w:val="0061277B"/>
    <w:rsid w:val="00612A83"/>
    <w:rsid w:val="006145B6"/>
    <w:rsid w:val="006243ED"/>
    <w:rsid w:val="006251FD"/>
    <w:rsid w:val="006339A6"/>
    <w:rsid w:val="0065687E"/>
    <w:rsid w:val="006576C3"/>
    <w:rsid w:val="00662C09"/>
    <w:rsid w:val="006631E6"/>
    <w:rsid w:val="00682FB7"/>
    <w:rsid w:val="00692D12"/>
    <w:rsid w:val="00696B0F"/>
    <w:rsid w:val="006A42AD"/>
    <w:rsid w:val="006B55BC"/>
    <w:rsid w:val="006C2FBC"/>
    <w:rsid w:val="006C4988"/>
    <w:rsid w:val="006D5097"/>
    <w:rsid w:val="006D5545"/>
    <w:rsid w:val="006E1CC9"/>
    <w:rsid w:val="006F3530"/>
    <w:rsid w:val="006F6EA0"/>
    <w:rsid w:val="0070493A"/>
    <w:rsid w:val="00705DC7"/>
    <w:rsid w:val="00705E78"/>
    <w:rsid w:val="00716AA4"/>
    <w:rsid w:val="007346A5"/>
    <w:rsid w:val="00742653"/>
    <w:rsid w:val="00746FC2"/>
    <w:rsid w:val="00751434"/>
    <w:rsid w:val="00752988"/>
    <w:rsid w:val="00752E2F"/>
    <w:rsid w:val="00752FA2"/>
    <w:rsid w:val="007607FA"/>
    <w:rsid w:val="00761474"/>
    <w:rsid w:val="0076521B"/>
    <w:rsid w:val="00786B85"/>
    <w:rsid w:val="00790D2A"/>
    <w:rsid w:val="00792B43"/>
    <w:rsid w:val="00793F20"/>
    <w:rsid w:val="007A20CB"/>
    <w:rsid w:val="007A7CED"/>
    <w:rsid w:val="007B704B"/>
    <w:rsid w:val="007C1658"/>
    <w:rsid w:val="007C1DE2"/>
    <w:rsid w:val="007C261D"/>
    <w:rsid w:val="007C42B2"/>
    <w:rsid w:val="007C6F75"/>
    <w:rsid w:val="007D1394"/>
    <w:rsid w:val="007D2CB8"/>
    <w:rsid w:val="007D4C0E"/>
    <w:rsid w:val="007D53A8"/>
    <w:rsid w:val="007D6967"/>
    <w:rsid w:val="007E68C2"/>
    <w:rsid w:val="007F5E21"/>
    <w:rsid w:val="0080298D"/>
    <w:rsid w:val="00804BF8"/>
    <w:rsid w:val="00823649"/>
    <w:rsid w:val="00834F28"/>
    <w:rsid w:val="008352A8"/>
    <w:rsid w:val="00844DF5"/>
    <w:rsid w:val="00845656"/>
    <w:rsid w:val="0086267B"/>
    <w:rsid w:val="00862A62"/>
    <w:rsid w:val="0086391D"/>
    <w:rsid w:val="0086524F"/>
    <w:rsid w:val="0086541F"/>
    <w:rsid w:val="008656D6"/>
    <w:rsid w:val="00880352"/>
    <w:rsid w:val="00897E09"/>
    <w:rsid w:val="008B03B1"/>
    <w:rsid w:val="008E27FC"/>
    <w:rsid w:val="008F1388"/>
    <w:rsid w:val="008F386E"/>
    <w:rsid w:val="008F699A"/>
    <w:rsid w:val="00902A97"/>
    <w:rsid w:val="00912EE7"/>
    <w:rsid w:val="00916417"/>
    <w:rsid w:val="00917631"/>
    <w:rsid w:val="00917D31"/>
    <w:rsid w:val="009377AF"/>
    <w:rsid w:val="00937FED"/>
    <w:rsid w:val="00947212"/>
    <w:rsid w:val="009476F1"/>
    <w:rsid w:val="00951C76"/>
    <w:rsid w:val="00962343"/>
    <w:rsid w:val="00974D16"/>
    <w:rsid w:val="009855A9"/>
    <w:rsid w:val="00992DD6"/>
    <w:rsid w:val="009A6491"/>
    <w:rsid w:val="009B2E88"/>
    <w:rsid w:val="009C19ED"/>
    <w:rsid w:val="009C6BE5"/>
    <w:rsid w:val="009D2CEF"/>
    <w:rsid w:val="009D5175"/>
    <w:rsid w:val="009D5224"/>
    <w:rsid w:val="009E7679"/>
    <w:rsid w:val="00A02A7C"/>
    <w:rsid w:val="00A101E0"/>
    <w:rsid w:val="00A23B07"/>
    <w:rsid w:val="00A2794A"/>
    <w:rsid w:val="00A3130D"/>
    <w:rsid w:val="00A330C8"/>
    <w:rsid w:val="00A44006"/>
    <w:rsid w:val="00A45DAF"/>
    <w:rsid w:val="00A45F6C"/>
    <w:rsid w:val="00A50055"/>
    <w:rsid w:val="00A531F1"/>
    <w:rsid w:val="00A559D2"/>
    <w:rsid w:val="00A64219"/>
    <w:rsid w:val="00A7507C"/>
    <w:rsid w:val="00A75293"/>
    <w:rsid w:val="00A76205"/>
    <w:rsid w:val="00A76514"/>
    <w:rsid w:val="00A838B5"/>
    <w:rsid w:val="00A85C23"/>
    <w:rsid w:val="00A96568"/>
    <w:rsid w:val="00A977D0"/>
    <w:rsid w:val="00AB23D0"/>
    <w:rsid w:val="00AB6291"/>
    <w:rsid w:val="00AB6ECF"/>
    <w:rsid w:val="00AC29F3"/>
    <w:rsid w:val="00AC4E36"/>
    <w:rsid w:val="00AD4D42"/>
    <w:rsid w:val="00AD57D2"/>
    <w:rsid w:val="00AD6A47"/>
    <w:rsid w:val="00AE1DDF"/>
    <w:rsid w:val="00AE78CD"/>
    <w:rsid w:val="00AF3902"/>
    <w:rsid w:val="00AF7110"/>
    <w:rsid w:val="00B02A2F"/>
    <w:rsid w:val="00B155A9"/>
    <w:rsid w:val="00B156A5"/>
    <w:rsid w:val="00B30486"/>
    <w:rsid w:val="00B3099D"/>
    <w:rsid w:val="00B44FC5"/>
    <w:rsid w:val="00B510E8"/>
    <w:rsid w:val="00B513DF"/>
    <w:rsid w:val="00B52255"/>
    <w:rsid w:val="00B55283"/>
    <w:rsid w:val="00B6331E"/>
    <w:rsid w:val="00B63ECB"/>
    <w:rsid w:val="00B65DC3"/>
    <w:rsid w:val="00B6626C"/>
    <w:rsid w:val="00B7021D"/>
    <w:rsid w:val="00B71193"/>
    <w:rsid w:val="00B7274D"/>
    <w:rsid w:val="00B8295B"/>
    <w:rsid w:val="00B872C9"/>
    <w:rsid w:val="00B9663A"/>
    <w:rsid w:val="00BA300B"/>
    <w:rsid w:val="00BA561E"/>
    <w:rsid w:val="00BB5769"/>
    <w:rsid w:val="00BB7DA5"/>
    <w:rsid w:val="00BC67A8"/>
    <w:rsid w:val="00BC6F1B"/>
    <w:rsid w:val="00BD4485"/>
    <w:rsid w:val="00BE1374"/>
    <w:rsid w:val="00BE1D90"/>
    <w:rsid w:val="00BE712D"/>
    <w:rsid w:val="00BF31DA"/>
    <w:rsid w:val="00BF4D74"/>
    <w:rsid w:val="00C12C46"/>
    <w:rsid w:val="00C1464C"/>
    <w:rsid w:val="00C229EC"/>
    <w:rsid w:val="00C32548"/>
    <w:rsid w:val="00C3324F"/>
    <w:rsid w:val="00C406F7"/>
    <w:rsid w:val="00C42454"/>
    <w:rsid w:val="00C47FC4"/>
    <w:rsid w:val="00C57D86"/>
    <w:rsid w:val="00C66629"/>
    <w:rsid w:val="00C734AF"/>
    <w:rsid w:val="00C766D7"/>
    <w:rsid w:val="00C8116E"/>
    <w:rsid w:val="00C97A54"/>
    <w:rsid w:val="00CA28E4"/>
    <w:rsid w:val="00CA55AF"/>
    <w:rsid w:val="00CC180F"/>
    <w:rsid w:val="00CC5B6C"/>
    <w:rsid w:val="00CD5E73"/>
    <w:rsid w:val="00CE062B"/>
    <w:rsid w:val="00CF3024"/>
    <w:rsid w:val="00D05288"/>
    <w:rsid w:val="00D24CF2"/>
    <w:rsid w:val="00D30FCA"/>
    <w:rsid w:val="00D33484"/>
    <w:rsid w:val="00D4098D"/>
    <w:rsid w:val="00D41BC1"/>
    <w:rsid w:val="00D42B17"/>
    <w:rsid w:val="00D576BA"/>
    <w:rsid w:val="00D63606"/>
    <w:rsid w:val="00D64856"/>
    <w:rsid w:val="00D7013D"/>
    <w:rsid w:val="00D75D14"/>
    <w:rsid w:val="00D80AEA"/>
    <w:rsid w:val="00D841C6"/>
    <w:rsid w:val="00D85365"/>
    <w:rsid w:val="00D86188"/>
    <w:rsid w:val="00D866B5"/>
    <w:rsid w:val="00D87E68"/>
    <w:rsid w:val="00DA614B"/>
    <w:rsid w:val="00DB1681"/>
    <w:rsid w:val="00DB5F82"/>
    <w:rsid w:val="00DB68CF"/>
    <w:rsid w:val="00DC01E4"/>
    <w:rsid w:val="00DC1BBC"/>
    <w:rsid w:val="00DC26CD"/>
    <w:rsid w:val="00DC3658"/>
    <w:rsid w:val="00DC3CD5"/>
    <w:rsid w:val="00DC65F1"/>
    <w:rsid w:val="00DD31FC"/>
    <w:rsid w:val="00DF09E7"/>
    <w:rsid w:val="00E0590C"/>
    <w:rsid w:val="00E1673E"/>
    <w:rsid w:val="00E205FC"/>
    <w:rsid w:val="00E212CB"/>
    <w:rsid w:val="00E24042"/>
    <w:rsid w:val="00E27506"/>
    <w:rsid w:val="00E33457"/>
    <w:rsid w:val="00E3776C"/>
    <w:rsid w:val="00E434A7"/>
    <w:rsid w:val="00E51CFF"/>
    <w:rsid w:val="00E55826"/>
    <w:rsid w:val="00E566D4"/>
    <w:rsid w:val="00E63D94"/>
    <w:rsid w:val="00E64F66"/>
    <w:rsid w:val="00E6578F"/>
    <w:rsid w:val="00E92E1E"/>
    <w:rsid w:val="00EA2E73"/>
    <w:rsid w:val="00EA353E"/>
    <w:rsid w:val="00EA5B59"/>
    <w:rsid w:val="00EB2C22"/>
    <w:rsid w:val="00EB34AF"/>
    <w:rsid w:val="00ED3D43"/>
    <w:rsid w:val="00ED44D4"/>
    <w:rsid w:val="00EE2955"/>
    <w:rsid w:val="00EE4139"/>
    <w:rsid w:val="00EE4D62"/>
    <w:rsid w:val="00EE4EEF"/>
    <w:rsid w:val="00EE760E"/>
    <w:rsid w:val="00EE7B9D"/>
    <w:rsid w:val="00F00AAF"/>
    <w:rsid w:val="00F06D49"/>
    <w:rsid w:val="00F201CA"/>
    <w:rsid w:val="00F26FCF"/>
    <w:rsid w:val="00F31A50"/>
    <w:rsid w:val="00F37FB6"/>
    <w:rsid w:val="00F55D7D"/>
    <w:rsid w:val="00F604A9"/>
    <w:rsid w:val="00F666D6"/>
    <w:rsid w:val="00F722A2"/>
    <w:rsid w:val="00F76334"/>
    <w:rsid w:val="00F81A5C"/>
    <w:rsid w:val="00F821F4"/>
    <w:rsid w:val="00F8640A"/>
    <w:rsid w:val="00F91F74"/>
    <w:rsid w:val="00F976C9"/>
    <w:rsid w:val="00F9771A"/>
    <w:rsid w:val="00FA54F7"/>
    <w:rsid w:val="00FB18C6"/>
    <w:rsid w:val="00FB1CA7"/>
    <w:rsid w:val="00FB6170"/>
    <w:rsid w:val="00FB6C89"/>
    <w:rsid w:val="00FC32FD"/>
    <w:rsid w:val="00FD4729"/>
    <w:rsid w:val="00FE3525"/>
    <w:rsid w:val="00FF1A6D"/>
    <w:rsid w:val="00FF1E2F"/>
    <w:rsid w:val="00FF1F00"/>
    <w:rsid w:val="019D2D76"/>
    <w:rsid w:val="02145CB6"/>
    <w:rsid w:val="073759F6"/>
    <w:rsid w:val="0D40647F"/>
    <w:rsid w:val="0E1438E0"/>
    <w:rsid w:val="10864848"/>
    <w:rsid w:val="12577104"/>
    <w:rsid w:val="12EA61CA"/>
    <w:rsid w:val="194608E9"/>
    <w:rsid w:val="198C36D7"/>
    <w:rsid w:val="1AC020E9"/>
    <w:rsid w:val="25B633D3"/>
    <w:rsid w:val="2DEC125B"/>
    <w:rsid w:val="30854254"/>
    <w:rsid w:val="319E015E"/>
    <w:rsid w:val="3391749A"/>
    <w:rsid w:val="352C0B70"/>
    <w:rsid w:val="358B2037"/>
    <w:rsid w:val="37FC5ED4"/>
    <w:rsid w:val="388B1E84"/>
    <w:rsid w:val="3D1D0815"/>
    <w:rsid w:val="3DE774D2"/>
    <w:rsid w:val="4916491B"/>
    <w:rsid w:val="49C21F60"/>
    <w:rsid w:val="4B374819"/>
    <w:rsid w:val="4D384B14"/>
    <w:rsid w:val="4DA672B8"/>
    <w:rsid w:val="50134080"/>
    <w:rsid w:val="5ED115B9"/>
    <w:rsid w:val="6076442A"/>
    <w:rsid w:val="63406DD7"/>
    <w:rsid w:val="640736AC"/>
    <w:rsid w:val="66CF5E7A"/>
    <w:rsid w:val="695102F8"/>
    <w:rsid w:val="6B12036D"/>
    <w:rsid w:val="6B6B4831"/>
    <w:rsid w:val="73E641CE"/>
    <w:rsid w:val="758D18A8"/>
    <w:rsid w:val="7D6E6815"/>
    <w:rsid w:val="7FAF14CC"/>
    <w:rsid w:val="7FF5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Block Text"/>
    <w:basedOn w:val="1"/>
    <w:unhideWhenUsed/>
    <w:qFormat/>
    <w:uiPriority w:val="0"/>
    <w:pPr>
      <w:spacing w:after="120"/>
      <w:ind w:left="1440" w:leftChars="700" w:right="1440" w:rightChars="700"/>
    </w:p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2"/>
    <w:qFormat/>
    <w:uiPriority w:val="0"/>
    <w:rPr>
      <w:sz w:val="18"/>
      <w:szCs w:val="18"/>
    </w:rPr>
  </w:style>
  <w:style w:type="character" w:customStyle="1" w:styleId="12">
    <w:name w:val="日期 字符"/>
    <w:basedOn w:val="8"/>
    <w:link w:val="4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1D7A-ED77-4316-9700-D5B8A2FF6E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3646</Words>
  <Characters>3698</Characters>
  <Lines>24</Lines>
  <Paragraphs>6</Paragraphs>
  <TotalTime>35</TotalTime>
  <ScaleCrop>false</ScaleCrop>
  <LinksUpToDate>false</LinksUpToDate>
  <CharactersWithSpaces>3791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2018-10-12T06:38:00Z</dcterms:created>
  <dc:creator>微软用户</dc:creator>
  <cp:lastModifiedBy>Ice bear</cp:lastModifiedBy>
  <cp:lastPrinted>2022-09-08T07:36:00Z</cp:lastPrinted>
  <dcterms:modified xsi:type="dcterms:W3CDTF">2022-11-29T08:36:33Z</dcterms:modified>
  <cp:revision>609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DC15DFBB352B4B08A5D18C9A972FC190</vt:lpwstr>
  </property>
</Properties>
</file>